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A" w:rsidRDefault="002C4C8A" w:rsidP="002C4C8A">
      <w:pPr>
        <w:jc w:val="center"/>
        <w:rPr>
          <w:rFonts w:ascii="黑体" w:eastAsia="黑体" w:hAnsi="黑体"/>
          <w:b/>
          <w:sz w:val="28"/>
          <w:szCs w:val="28"/>
        </w:rPr>
      </w:pPr>
      <w:r w:rsidRPr="002C4C8A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 w:rsidRPr="002C4C8A">
        <w:rPr>
          <w:rFonts w:ascii="黑体" w:eastAsia="黑体" w:hAnsi="黑体" w:hint="eastAsia"/>
          <w:b/>
          <w:sz w:val="28"/>
          <w:szCs w:val="28"/>
        </w:rPr>
        <w:t>年辽宁民族师范高等专科学校</w:t>
      </w:r>
    </w:p>
    <w:p w:rsidR="002C4C8A" w:rsidRDefault="00223E45" w:rsidP="002C4C8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单独</w:t>
      </w:r>
      <w:r w:rsidR="002C4C8A" w:rsidRPr="002C4C8A">
        <w:rPr>
          <w:rFonts w:ascii="黑体" w:eastAsia="黑体" w:hAnsi="黑体" w:hint="eastAsia"/>
          <w:b/>
          <w:sz w:val="28"/>
          <w:szCs w:val="28"/>
        </w:rPr>
        <w:t>招生考试</w:t>
      </w:r>
      <w:r w:rsidR="002C4C8A">
        <w:rPr>
          <w:rFonts w:ascii="黑体" w:eastAsia="黑体" w:hAnsi="黑体" w:hint="eastAsia"/>
          <w:b/>
          <w:sz w:val="28"/>
          <w:szCs w:val="28"/>
        </w:rPr>
        <w:t>旅游管理</w:t>
      </w:r>
      <w:r w:rsidR="002C4C8A" w:rsidRPr="002C4C8A">
        <w:rPr>
          <w:rFonts w:ascii="黑体" w:eastAsia="黑体" w:hAnsi="黑体" w:hint="eastAsia"/>
          <w:b/>
          <w:sz w:val="28"/>
          <w:szCs w:val="28"/>
        </w:rPr>
        <w:t>专业</w:t>
      </w:r>
      <w:r w:rsidR="00DB7702">
        <w:rPr>
          <w:rFonts w:ascii="黑体" w:eastAsia="黑体" w:hAnsi="黑体" w:hint="eastAsia"/>
          <w:b/>
          <w:sz w:val="28"/>
          <w:szCs w:val="28"/>
        </w:rPr>
        <w:t>技能</w:t>
      </w:r>
      <w:r w:rsidR="00C66D80">
        <w:rPr>
          <w:rFonts w:ascii="黑体" w:eastAsia="黑体" w:hAnsi="黑体" w:hint="eastAsia"/>
          <w:b/>
          <w:sz w:val="28"/>
          <w:szCs w:val="28"/>
        </w:rPr>
        <w:t>考试</w:t>
      </w:r>
      <w:r w:rsidR="002C4C8A" w:rsidRPr="002C4C8A">
        <w:rPr>
          <w:rFonts w:ascii="黑体" w:eastAsia="黑体" w:hAnsi="黑体" w:hint="eastAsia"/>
          <w:b/>
          <w:sz w:val="28"/>
          <w:szCs w:val="28"/>
        </w:rPr>
        <w:t>大纲</w:t>
      </w:r>
      <w:r w:rsidR="00C66D80">
        <w:rPr>
          <w:rFonts w:ascii="黑体" w:eastAsia="黑体" w:hAnsi="黑体" w:hint="eastAsia"/>
          <w:b/>
          <w:sz w:val="28"/>
          <w:szCs w:val="28"/>
        </w:rPr>
        <w:t>（面试）</w:t>
      </w:r>
    </w:p>
    <w:p w:rsidR="00BC5D56" w:rsidRPr="002C4C8A" w:rsidRDefault="00BC5D56" w:rsidP="002C4C8A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BC5D56" w:rsidRPr="0063391D" w:rsidRDefault="00BC5D56" w:rsidP="0063391D">
      <w:pPr>
        <w:spacing w:line="400" w:lineRule="exact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63391D">
        <w:rPr>
          <w:rFonts w:ascii="黑体" w:eastAsia="黑体" w:hAnsi="黑体" w:hint="eastAsia"/>
          <w:b/>
          <w:bCs/>
          <w:sz w:val="24"/>
          <w:szCs w:val="24"/>
        </w:rPr>
        <w:t>一、考试性质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rFonts w:ascii="宋体" w:eastAsia="宋体" w:hAnsi="宋体"/>
          <w:bCs/>
        </w:rPr>
      </w:pPr>
      <w:r w:rsidRPr="0063391D">
        <w:rPr>
          <w:rFonts w:ascii="宋体" w:eastAsia="宋体" w:hAnsi="宋体" w:hint="eastAsia"/>
          <w:bCs/>
        </w:rPr>
        <w:t>2018年辽宁民族师范高等专科学校对口单独招生旅游管理专业技能考试，是由中等职业学校相关专业毕业生参加的选拔性考试。</w:t>
      </w:r>
    </w:p>
    <w:p w:rsidR="00BC5D56" w:rsidRPr="0063391D" w:rsidRDefault="00BC5D56" w:rsidP="0063391D">
      <w:pPr>
        <w:spacing w:line="400" w:lineRule="exact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63391D">
        <w:rPr>
          <w:rFonts w:ascii="黑体" w:eastAsia="黑体" w:hAnsi="黑体" w:hint="eastAsia"/>
          <w:b/>
          <w:bCs/>
          <w:sz w:val="24"/>
          <w:szCs w:val="24"/>
        </w:rPr>
        <w:t>二、 考试目标与要求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rFonts w:ascii="宋体" w:eastAsia="宋体" w:hAnsi="宋体"/>
          <w:bCs/>
        </w:rPr>
      </w:pPr>
      <w:r w:rsidRPr="0063391D">
        <w:rPr>
          <w:rFonts w:ascii="宋体" w:eastAsia="宋体" w:hAnsi="宋体" w:hint="eastAsia"/>
          <w:bCs/>
        </w:rPr>
        <w:t>1. 考试目标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rFonts w:ascii="宋体" w:eastAsia="宋体" w:hAnsi="宋体"/>
          <w:bCs/>
        </w:rPr>
      </w:pPr>
      <w:r w:rsidRPr="0063391D">
        <w:rPr>
          <w:rFonts w:ascii="宋体" w:eastAsia="宋体" w:hAnsi="宋体" w:hint="eastAsia"/>
          <w:bCs/>
        </w:rPr>
        <w:t>主要考查学生的旅游管理专业基本知识及应用能力，具有运用旅游管理专业基本知识解决问题的能力。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rFonts w:ascii="宋体" w:eastAsia="宋体" w:hAnsi="宋体"/>
          <w:bCs/>
        </w:rPr>
      </w:pPr>
      <w:r w:rsidRPr="0063391D">
        <w:rPr>
          <w:rFonts w:ascii="宋体" w:eastAsia="宋体" w:hAnsi="宋体" w:hint="eastAsia"/>
          <w:bCs/>
        </w:rPr>
        <w:t>2. 能力要求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rFonts w:ascii="宋体" w:eastAsia="宋体" w:hAnsi="宋体"/>
          <w:bCs/>
        </w:rPr>
      </w:pPr>
      <w:r w:rsidRPr="0063391D">
        <w:rPr>
          <w:rFonts w:ascii="宋体" w:eastAsia="宋体" w:hAnsi="宋体" w:hint="eastAsia"/>
          <w:bCs/>
        </w:rPr>
        <w:t>旅游管理专业单招考试考查学生对专业基本知识、基本技能运用的熟练程度，要求考生在规定时间内独立完成相关技能操作测试项目。</w:t>
      </w:r>
    </w:p>
    <w:p w:rsidR="00BC5D56" w:rsidRPr="0063391D" w:rsidRDefault="00BC5D56" w:rsidP="0063391D">
      <w:pPr>
        <w:spacing w:line="400" w:lineRule="exact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63391D">
        <w:rPr>
          <w:rFonts w:ascii="黑体" w:eastAsia="黑体" w:hAnsi="黑体" w:hint="eastAsia"/>
          <w:b/>
          <w:bCs/>
          <w:sz w:val="24"/>
          <w:szCs w:val="24"/>
        </w:rPr>
        <w:t>三、 考试依据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bCs/>
        </w:rPr>
      </w:pPr>
      <w:r w:rsidRPr="0063391D">
        <w:rPr>
          <w:rFonts w:hint="eastAsia"/>
          <w:bCs/>
        </w:rPr>
        <w:t xml:space="preserve">1. </w:t>
      </w:r>
      <w:r w:rsidRPr="0063391D">
        <w:rPr>
          <w:rFonts w:hint="eastAsia"/>
          <w:bCs/>
        </w:rPr>
        <w:t>教育部中等职业学校旅游服务与管理类专业教学指导方案。</w:t>
      </w:r>
    </w:p>
    <w:p w:rsidR="00BC5D56" w:rsidRPr="0063391D" w:rsidRDefault="00BC5D56" w:rsidP="0063391D">
      <w:pPr>
        <w:spacing w:line="400" w:lineRule="exact"/>
        <w:ind w:firstLineChars="200" w:firstLine="420"/>
        <w:rPr>
          <w:bCs/>
        </w:rPr>
      </w:pPr>
      <w:r w:rsidRPr="0063391D">
        <w:rPr>
          <w:rFonts w:hint="eastAsia"/>
          <w:bCs/>
        </w:rPr>
        <w:t>2</w:t>
      </w:r>
      <w:r w:rsidR="00F854B4" w:rsidRPr="0063391D">
        <w:rPr>
          <w:rFonts w:hint="eastAsia"/>
          <w:bCs/>
        </w:rPr>
        <w:t>.</w:t>
      </w:r>
      <w:r w:rsidR="00E27502">
        <w:rPr>
          <w:rFonts w:hint="eastAsia"/>
          <w:bCs/>
        </w:rPr>
        <w:t xml:space="preserve"> </w:t>
      </w:r>
      <w:r w:rsidRPr="0063391D">
        <w:rPr>
          <w:rFonts w:hint="eastAsia"/>
          <w:bCs/>
        </w:rPr>
        <w:t>中等职业</w:t>
      </w:r>
      <w:r w:rsidR="00E27502">
        <w:rPr>
          <w:rFonts w:hint="eastAsia"/>
          <w:bCs/>
        </w:rPr>
        <w:t>学校</w:t>
      </w:r>
      <w:r w:rsidR="00F854B4" w:rsidRPr="0063391D">
        <w:rPr>
          <w:rFonts w:hint="eastAsia"/>
          <w:bCs/>
        </w:rPr>
        <w:t>旅游服务与管理专业</w:t>
      </w:r>
      <w:r w:rsidR="00E27502">
        <w:rPr>
          <w:rFonts w:hint="eastAsia"/>
          <w:bCs/>
        </w:rPr>
        <w:t>《导游服务技能》</w:t>
      </w:r>
      <w:r w:rsidR="00AF526B">
        <w:rPr>
          <w:rFonts w:hint="eastAsia"/>
          <w:bCs/>
        </w:rPr>
        <w:t>课程</w:t>
      </w:r>
      <w:r w:rsidR="00E27502">
        <w:rPr>
          <w:rFonts w:hint="eastAsia"/>
          <w:bCs/>
        </w:rPr>
        <w:t>教学大纲及课程标准</w:t>
      </w:r>
      <w:r w:rsidRPr="0063391D">
        <w:rPr>
          <w:rFonts w:hint="eastAsia"/>
          <w:bCs/>
        </w:rPr>
        <w:t>。</w:t>
      </w:r>
    </w:p>
    <w:p w:rsidR="00BC5D56" w:rsidRPr="0063391D" w:rsidRDefault="00BC5D56" w:rsidP="0063391D">
      <w:pPr>
        <w:spacing w:line="400" w:lineRule="exact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63391D">
        <w:rPr>
          <w:rFonts w:ascii="黑体" w:eastAsia="黑体" w:hAnsi="黑体" w:hint="eastAsia"/>
          <w:b/>
          <w:bCs/>
          <w:sz w:val="24"/>
          <w:szCs w:val="24"/>
        </w:rPr>
        <w:t>四、考试方法</w:t>
      </w:r>
    </w:p>
    <w:p w:rsidR="002C4C8A" w:rsidRPr="0063391D" w:rsidRDefault="00BC5D56" w:rsidP="0063391D">
      <w:pPr>
        <w:spacing w:line="400" w:lineRule="exact"/>
        <w:ind w:firstLineChars="200" w:firstLine="420"/>
        <w:rPr>
          <w:bCs/>
        </w:rPr>
      </w:pPr>
      <w:r w:rsidRPr="0063391D">
        <w:rPr>
          <w:rFonts w:hint="eastAsia"/>
          <w:bCs/>
        </w:rPr>
        <w:t>技能考试方式为</w:t>
      </w:r>
      <w:r w:rsidR="0063391D" w:rsidRPr="0063391D">
        <w:rPr>
          <w:rFonts w:hint="eastAsia"/>
          <w:bCs/>
        </w:rPr>
        <w:t>面试</w:t>
      </w:r>
      <w:r w:rsidRPr="0063391D">
        <w:rPr>
          <w:rFonts w:hint="eastAsia"/>
          <w:bCs/>
        </w:rPr>
        <w:t>，总分为</w:t>
      </w:r>
      <w:r w:rsidRPr="0063391D">
        <w:rPr>
          <w:rFonts w:hint="eastAsia"/>
          <w:bCs/>
        </w:rPr>
        <w:t>100</w:t>
      </w:r>
      <w:r w:rsidRPr="0063391D">
        <w:rPr>
          <w:rFonts w:hint="eastAsia"/>
          <w:bCs/>
        </w:rPr>
        <w:t>分，</w:t>
      </w:r>
      <w:r w:rsidR="0063391D" w:rsidRPr="0063391D">
        <w:rPr>
          <w:rFonts w:hint="eastAsia"/>
          <w:bCs/>
        </w:rPr>
        <w:t>每人时间约</w:t>
      </w:r>
      <w:r w:rsidR="0063391D" w:rsidRPr="0063391D">
        <w:rPr>
          <w:rFonts w:hint="eastAsia"/>
          <w:bCs/>
        </w:rPr>
        <w:t>1</w:t>
      </w:r>
      <w:r w:rsidR="00221E6F">
        <w:rPr>
          <w:rFonts w:hint="eastAsia"/>
          <w:bCs/>
        </w:rPr>
        <w:t>0</w:t>
      </w:r>
      <w:r w:rsidRPr="0063391D">
        <w:rPr>
          <w:rFonts w:hint="eastAsia"/>
          <w:bCs/>
        </w:rPr>
        <w:t>分钟。</w:t>
      </w:r>
    </w:p>
    <w:p w:rsidR="00C815D9" w:rsidRPr="007B3BE1" w:rsidRDefault="00F854B4" w:rsidP="0063391D">
      <w:pPr>
        <w:spacing w:line="40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</w:t>
      </w:r>
      <w:r w:rsidR="00C815D9" w:rsidRPr="007B3BE1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="00223E45" w:rsidRPr="007B3BE1">
        <w:rPr>
          <w:rFonts w:ascii="黑体" w:eastAsia="黑体" w:hAnsi="黑体" w:hint="eastAsia"/>
          <w:b/>
          <w:bCs/>
          <w:sz w:val="24"/>
          <w:szCs w:val="24"/>
        </w:rPr>
        <w:t>考核</w:t>
      </w:r>
      <w:r w:rsidR="00C815D9" w:rsidRPr="007B3BE1">
        <w:rPr>
          <w:rFonts w:ascii="黑体" w:eastAsia="黑体" w:hAnsi="黑体" w:hint="eastAsia"/>
          <w:b/>
          <w:bCs/>
          <w:sz w:val="24"/>
          <w:szCs w:val="24"/>
        </w:rPr>
        <w:t>内容</w:t>
      </w:r>
    </w:p>
    <w:p w:rsidR="00C815D9" w:rsidRPr="00223E45" w:rsidRDefault="00C815D9" w:rsidP="0063391D">
      <w:pPr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223E45">
        <w:rPr>
          <w:rFonts w:ascii="宋体" w:eastAsia="宋体" w:hAnsi="宋体" w:hint="eastAsia"/>
          <w:b/>
          <w:szCs w:val="21"/>
        </w:rPr>
        <w:t>（一）专业素养</w:t>
      </w:r>
    </w:p>
    <w:p w:rsidR="00C815D9" w:rsidRPr="003F02B3" w:rsidRDefault="00223E45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1. </w:t>
      </w:r>
      <w:r w:rsidR="00C815D9" w:rsidRPr="003F02B3">
        <w:rPr>
          <w:rFonts w:ascii="宋体" w:eastAsia="宋体" w:hAnsi="宋体" w:hint="eastAsia"/>
          <w:szCs w:val="21"/>
        </w:rPr>
        <w:t>仪容仪表的考核</w:t>
      </w:r>
    </w:p>
    <w:p w:rsidR="00C815D9" w:rsidRPr="003F02B3" w:rsidRDefault="00223E45" w:rsidP="0063391D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 w:rsidR="00F854B4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2. </w:t>
      </w:r>
      <w:r w:rsidR="00C815D9" w:rsidRPr="003F02B3">
        <w:rPr>
          <w:rFonts w:ascii="宋体" w:eastAsia="宋体" w:hAnsi="宋体" w:hint="eastAsia"/>
          <w:szCs w:val="21"/>
        </w:rPr>
        <w:t>自我介绍</w:t>
      </w:r>
    </w:p>
    <w:p w:rsidR="00C815D9" w:rsidRPr="00223E45" w:rsidRDefault="00C815D9" w:rsidP="0063391D">
      <w:pPr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223E45">
        <w:rPr>
          <w:rFonts w:ascii="宋体" w:eastAsia="宋体" w:hAnsi="宋体" w:hint="eastAsia"/>
          <w:b/>
          <w:szCs w:val="21"/>
        </w:rPr>
        <w:t>（</w:t>
      </w:r>
      <w:r w:rsidR="00C66D80" w:rsidRPr="00223E45">
        <w:rPr>
          <w:rFonts w:ascii="宋体" w:eastAsia="宋体" w:hAnsi="宋体" w:hint="eastAsia"/>
          <w:b/>
          <w:szCs w:val="21"/>
        </w:rPr>
        <w:t>二</w:t>
      </w:r>
      <w:r w:rsidRPr="00223E45">
        <w:rPr>
          <w:rFonts w:ascii="宋体" w:eastAsia="宋体" w:hAnsi="宋体" w:hint="eastAsia"/>
          <w:b/>
          <w:szCs w:val="21"/>
        </w:rPr>
        <w:t>）导游</w:t>
      </w:r>
      <w:r w:rsidR="00223E45">
        <w:rPr>
          <w:rFonts w:ascii="宋体" w:eastAsia="宋体" w:hAnsi="宋体" w:hint="eastAsia"/>
          <w:b/>
          <w:szCs w:val="21"/>
        </w:rPr>
        <w:t>词讲解技能</w:t>
      </w:r>
    </w:p>
    <w:p w:rsidR="00C815D9" w:rsidRPr="003F02B3" w:rsidRDefault="00223E45" w:rsidP="0063391D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 w:rsidR="00F854B4">
        <w:rPr>
          <w:rFonts w:ascii="宋体" w:eastAsia="宋体" w:hAnsi="宋体" w:hint="eastAsia"/>
          <w:szCs w:val="21"/>
        </w:rPr>
        <w:t xml:space="preserve">    </w:t>
      </w:r>
      <w:r w:rsidR="00C815D9" w:rsidRPr="003F02B3">
        <w:rPr>
          <w:rFonts w:ascii="宋体" w:eastAsia="宋体" w:hAnsi="宋体" w:hint="eastAsia"/>
          <w:szCs w:val="21"/>
        </w:rPr>
        <w:t>从</w:t>
      </w:r>
      <w:r w:rsidR="00DE4102" w:rsidRPr="003F02B3">
        <w:rPr>
          <w:rFonts w:ascii="宋体" w:eastAsia="宋体" w:hAnsi="宋体" w:hint="eastAsia"/>
          <w:szCs w:val="21"/>
        </w:rPr>
        <w:t>辽宁</w:t>
      </w:r>
      <w:r w:rsidR="00C815D9" w:rsidRPr="003F02B3">
        <w:rPr>
          <w:rFonts w:ascii="宋体" w:eastAsia="宋体" w:hAnsi="宋体" w:hint="eastAsia"/>
          <w:szCs w:val="21"/>
        </w:rPr>
        <w:t>省</w:t>
      </w:r>
      <w:r w:rsidR="00DE4102" w:rsidRPr="003F02B3">
        <w:rPr>
          <w:rFonts w:ascii="宋体" w:eastAsia="宋体" w:hAnsi="宋体" w:hint="eastAsia"/>
          <w:szCs w:val="21"/>
        </w:rPr>
        <w:t>以下</w:t>
      </w:r>
      <w:r w:rsidR="00C815D9" w:rsidRPr="003F02B3">
        <w:rPr>
          <w:rFonts w:ascii="宋体" w:eastAsia="宋体" w:hAnsi="宋体" w:hint="eastAsia"/>
          <w:szCs w:val="21"/>
        </w:rPr>
        <w:t>景点中可任意选取一个景点，进行讲解。</w:t>
      </w:r>
    </w:p>
    <w:p w:rsidR="00C815D9" w:rsidRPr="00790F74" w:rsidRDefault="0060035E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家乡的1处旅游景点、沈阳故宫、沈阳清昭陵、沈阳清福陵、</w:t>
      </w:r>
      <w:proofErr w:type="gramStart"/>
      <w:r w:rsidRPr="00790F74">
        <w:rPr>
          <w:rFonts w:ascii="宋体" w:eastAsia="宋体" w:hAnsi="宋体" w:hint="eastAsia"/>
          <w:szCs w:val="21"/>
        </w:rPr>
        <w:t>抚顺清永</w:t>
      </w:r>
      <w:proofErr w:type="gramEnd"/>
      <w:r w:rsidRPr="00790F74">
        <w:rPr>
          <w:rFonts w:ascii="宋体" w:eastAsia="宋体" w:hAnsi="宋体" w:hint="eastAsia"/>
          <w:szCs w:val="21"/>
        </w:rPr>
        <w:t>陵、葫芦岛九门口水上长城、本溪</w:t>
      </w:r>
      <w:proofErr w:type="gramStart"/>
      <w:r w:rsidRPr="00790F74">
        <w:rPr>
          <w:rFonts w:ascii="宋体" w:eastAsia="宋体" w:hAnsi="宋体" w:hint="eastAsia"/>
          <w:szCs w:val="21"/>
        </w:rPr>
        <w:t>五女山山城</w:t>
      </w:r>
      <w:proofErr w:type="gramEnd"/>
      <w:r w:rsidR="000479FF" w:rsidRPr="00790F74">
        <w:rPr>
          <w:rFonts w:ascii="宋体" w:eastAsia="宋体" w:hAnsi="宋体" w:hint="eastAsia"/>
          <w:szCs w:val="21"/>
        </w:rPr>
        <w:t>。</w:t>
      </w:r>
    </w:p>
    <w:p w:rsidR="00C815D9" w:rsidRPr="00790F74" w:rsidRDefault="00223E45" w:rsidP="0063391D">
      <w:pPr>
        <w:spacing w:line="400" w:lineRule="exact"/>
        <w:ind w:firstLineChars="200" w:firstLine="422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b/>
          <w:szCs w:val="21"/>
        </w:rPr>
        <w:t>(三)</w:t>
      </w:r>
      <w:r w:rsidR="00C815D9" w:rsidRPr="00790F74">
        <w:rPr>
          <w:rFonts w:ascii="宋体" w:eastAsia="宋体" w:hAnsi="宋体" w:hint="eastAsia"/>
          <w:b/>
          <w:szCs w:val="21"/>
        </w:rPr>
        <w:t>导游</w:t>
      </w:r>
      <w:r w:rsidR="0030206A" w:rsidRPr="00790F74">
        <w:rPr>
          <w:rFonts w:ascii="宋体" w:eastAsia="宋体" w:hAnsi="宋体" w:hint="eastAsia"/>
          <w:b/>
          <w:szCs w:val="21"/>
        </w:rPr>
        <w:t>服务技能</w:t>
      </w:r>
      <w:r w:rsidRPr="00790F74">
        <w:rPr>
          <w:rFonts w:ascii="宋体" w:eastAsia="宋体" w:hAnsi="宋体" w:hint="eastAsia"/>
          <w:b/>
          <w:szCs w:val="21"/>
        </w:rPr>
        <w:t>知识</w:t>
      </w:r>
      <w:r w:rsidR="00C815D9" w:rsidRPr="00790F74">
        <w:rPr>
          <w:rFonts w:ascii="宋体" w:eastAsia="宋体" w:hAnsi="宋体" w:hint="eastAsia"/>
          <w:b/>
          <w:szCs w:val="21"/>
        </w:rPr>
        <w:t>问答。</w:t>
      </w:r>
    </w:p>
    <w:p w:rsidR="00223E45" w:rsidRPr="00790F74" w:rsidRDefault="00223E45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1.</w:t>
      </w:r>
      <w:r w:rsidR="0030206A" w:rsidRPr="00790F74">
        <w:rPr>
          <w:rFonts w:ascii="宋体" w:eastAsia="宋体" w:hAnsi="宋体" w:hint="eastAsia"/>
          <w:szCs w:val="21"/>
        </w:rPr>
        <w:t>地</w:t>
      </w:r>
      <w:proofErr w:type="gramStart"/>
      <w:r w:rsidR="0030206A" w:rsidRPr="00790F74">
        <w:rPr>
          <w:rFonts w:ascii="宋体" w:eastAsia="宋体" w:hAnsi="宋体" w:hint="eastAsia"/>
          <w:szCs w:val="21"/>
        </w:rPr>
        <w:t>陪规范</w:t>
      </w:r>
      <w:proofErr w:type="gramEnd"/>
      <w:r w:rsidR="0030206A" w:rsidRPr="00790F74">
        <w:rPr>
          <w:rFonts w:ascii="宋体" w:eastAsia="宋体" w:hAnsi="宋体" w:hint="eastAsia"/>
          <w:szCs w:val="21"/>
        </w:rPr>
        <w:t>服务知识。</w:t>
      </w:r>
    </w:p>
    <w:p w:rsidR="0030206A" w:rsidRPr="00790F74" w:rsidRDefault="0030206A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2.全陪规范服务知识。</w:t>
      </w:r>
    </w:p>
    <w:p w:rsidR="0002370D" w:rsidRPr="00790F74" w:rsidRDefault="0002370D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3.领队规范服务知识。</w:t>
      </w:r>
    </w:p>
    <w:p w:rsidR="0030206A" w:rsidRPr="00790F74" w:rsidRDefault="0002370D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4</w:t>
      </w:r>
      <w:r w:rsidR="0030206A" w:rsidRPr="00790F74">
        <w:rPr>
          <w:rFonts w:ascii="宋体" w:eastAsia="宋体" w:hAnsi="宋体" w:hint="eastAsia"/>
          <w:szCs w:val="21"/>
        </w:rPr>
        <w:t>.景点导游规范服务知识。</w:t>
      </w:r>
    </w:p>
    <w:p w:rsidR="002E3939" w:rsidRPr="00790F74" w:rsidRDefault="0002370D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5</w:t>
      </w:r>
      <w:r w:rsidR="002E3939" w:rsidRPr="00790F74">
        <w:rPr>
          <w:rFonts w:ascii="宋体" w:eastAsia="宋体" w:hAnsi="宋体" w:hint="eastAsia"/>
          <w:szCs w:val="21"/>
        </w:rPr>
        <w:t>.在食、住、行、游、购、娱等方面的规范服务知识。</w:t>
      </w:r>
    </w:p>
    <w:p w:rsidR="0002370D" w:rsidRPr="00790F74" w:rsidRDefault="0002370D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6.正确处理游客的个别要求。</w:t>
      </w:r>
    </w:p>
    <w:p w:rsidR="0002370D" w:rsidRPr="00790F74" w:rsidRDefault="0002370D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lastRenderedPageBreak/>
        <w:t>7.</w:t>
      </w:r>
      <w:r w:rsidR="00211BC1" w:rsidRPr="00790F74">
        <w:rPr>
          <w:rFonts w:ascii="宋体" w:eastAsia="宋体" w:hAnsi="宋体" w:hint="eastAsia"/>
          <w:szCs w:val="21"/>
        </w:rPr>
        <w:t>个性化规范服务。</w:t>
      </w:r>
    </w:p>
    <w:p w:rsidR="0030206A" w:rsidRPr="00790F74" w:rsidRDefault="00211BC1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>8</w:t>
      </w:r>
      <w:r w:rsidR="0030206A" w:rsidRPr="00790F74">
        <w:rPr>
          <w:rFonts w:ascii="宋体" w:eastAsia="宋体" w:hAnsi="宋体" w:hint="eastAsia"/>
          <w:szCs w:val="21"/>
        </w:rPr>
        <w:t>.</w:t>
      </w:r>
      <w:r w:rsidR="002E3939" w:rsidRPr="00790F74">
        <w:rPr>
          <w:rFonts w:ascii="宋体" w:eastAsia="宋体" w:hAnsi="宋体" w:hint="eastAsia"/>
          <w:szCs w:val="21"/>
        </w:rPr>
        <w:t>应急事件处理技能知识</w:t>
      </w:r>
      <w:r w:rsidR="0030206A" w:rsidRPr="00790F74">
        <w:rPr>
          <w:rFonts w:ascii="宋体" w:eastAsia="宋体" w:hAnsi="宋体" w:hint="eastAsia"/>
          <w:szCs w:val="21"/>
        </w:rPr>
        <w:t>。</w:t>
      </w:r>
    </w:p>
    <w:p w:rsidR="00C815D9" w:rsidRPr="007B3BE1" w:rsidRDefault="0063391D" w:rsidP="0063391D">
      <w:pPr>
        <w:spacing w:line="400" w:lineRule="exact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</w:t>
      </w:r>
      <w:r w:rsidR="00C815D9" w:rsidRPr="007B3BE1">
        <w:rPr>
          <w:rFonts w:ascii="黑体" w:eastAsia="黑体" w:hAnsi="黑体" w:hint="eastAsia"/>
          <w:b/>
          <w:bCs/>
          <w:sz w:val="24"/>
          <w:szCs w:val="24"/>
        </w:rPr>
        <w:t>、测试要求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1. </w:t>
      </w:r>
      <w:r w:rsidR="00C815D9" w:rsidRPr="003F02B3">
        <w:rPr>
          <w:rFonts w:ascii="宋体" w:eastAsia="宋体" w:hAnsi="宋体" w:hint="eastAsia"/>
          <w:szCs w:val="21"/>
        </w:rPr>
        <w:t>考生应提前30分钟到达测试地点；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2. </w:t>
      </w:r>
      <w:r w:rsidR="00C815D9" w:rsidRPr="003F02B3">
        <w:rPr>
          <w:rFonts w:ascii="宋体" w:eastAsia="宋体" w:hAnsi="宋体" w:hint="eastAsia"/>
          <w:szCs w:val="21"/>
        </w:rPr>
        <w:t>考生应携带身份证、准考证参加测试；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3. </w:t>
      </w:r>
      <w:r w:rsidR="00C815D9" w:rsidRPr="003F02B3">
        <w:rPr>
          <w:rFonts w:ascii="宋体" w:eastAsia="宋体" w:hAnsi="宋体" w:hint="eastAsia"/>
          <w:szCs w:val="21"/>
        </w:rPr>
        <w:t>考生应遵守考场纪律：在考试全过程考生不得随身携带书籍和参考资料；自觉关闭手机及其它通讯工具；不得随意插话和走动，以免影响其他考生进行测试。</w:t>
      </w:r>
    </w:p>
    <w:p w:rsidR="00C815D9" w:rsidRPr="007B3BE1" w:rsidRDefault="0063391D" w:rsidP="0063391D">
      <w:pPr>
        <w:spacing w:line="400" w:lineRule="exact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七</w:t>
      </w:r>
      <w:r w:rsidR="00C815D9" w:rsidRPr="007B3BE1">
        <w:rPr>
          <w:rFonts w:ascii="黑体" w:eastAsia="黑体" w:hAnsi="黑体" w:hint="eastAsia"/>
          <w:b/>
          <w:bCs/>
          <w:sz w:val="24"/>
          <w:szCs w:val="24"/>
        </w:rPr>
        <w:t>、测试流程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 w:rsidR="00C815D9" w:rsidRPr="003F02B3">
        <w:rPr>
          <w:rFonts w:ascii="宋体" w:eastAsia="宋体" w:hAnsi="宋体" w:hint="eastAsia"/>
          <w:szCs w:val="21"/>
        </w:rPr>
        <w:t>根据考场工作人员安排进入考场，出示相关证件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2. </w:t>
      </w:r>
      <w:r w:rsidR="00C815D9" w:rsidRPr="003F02B3">
        <w:rPr>
          <w:rFonts w:ascii="宋体" w:eastAsia="宋体" w:hAnsi="宋体" w:hint="eastAsia"/>
          <w:szCs w:val="21"/>
        </w:rPr>
        <w:t>仪容仪表考核（1分钟）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3. </w:t>
      </w:r>
      <w:r w:rsidR="00C815D9" w:rsidRPr="003F02B3">
        <w:rPr>
          <w:rFonts w:ascii="宋体" w:eastAsia="宋体" w:hAnsi="宋体" w:hint="eastAsia"/>
          <w:szCs w:val="21"/>
        </w:rPr>
        <w:t>自我介绍（2分钟）；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 </w:t>
      </w:r>
      <w:r w:rsidR="00C815D9" w:rsidRPr="003F02B3">
        <w:rPr>
          <w:rFonts w:ascii="宋体" w:eastAsia="宋体" w:hAnsi="宋体" w:hint="eastAsia"/>
          <w:szCs w:val="21"/>
        </w:rPr>
        <w:t>向考官报告你讲解的景点名称；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5. </w:t>
      </w:r>
      <w:r w:rsidR="00C815D9" w:rsidRPr="003F02B3">
        <w:rPr>
          <w:rFonts w:ascii="宋体" w:eastAsia="宋体" w:hAnsi="宋体" w:hint="eastAsia"/>
          <w:szCs w:val="21"/>
        </w:rPr>
        <w:t>导游词讲解</w:t>
      </w:r>
      <w:r w:rsidR="00C66D80">
        <w:rPr>
          <w:rFonts w:ascii="宋体" w:eastAsia="宋体" w:hAnsi="宋体" w:hint="eastAsia"/>
          <w:szCs w:val="21"/>
        </w:rPr>
        <w:t>（</w:t>
      </w:r>
      <w:r w:rsidR="00221E6F">
        <w:rPr>
          <w:rFonts w:ascii="宋体" w:eastAsia="宋体" w:hAnsi="宋体" w:hint="eastAsia"/>
          <w:szCs w:val="21"/>
        </w:rPr>
        <w:t>4-</w:t>
      </w:r>
      <w:r w:rsidR="00C4556C" w:rsidRPr="003F02B3">
        <w:rPr>
          <w:rFonts w:ascii="宋体" w:eastAsia="宋体" w:hAnsi="宋体" w:hint="eastAsia"/>
          <w:szCs w:val="21"/>
        </w:rPr>
        <w:t>5</w:t>
      </w:r>
      <w:r w:rsidR="00C815D9" w:rsidRPr="003F02B3">
        <w:rPr>
          <w:rFonts w:ascii="宋体" w:eastAsia="宋体" w:hAnsi="宋体" w:hint="eastAsia"/>
          <w:szCs w:val="21"/>
        </w:rPr>
        <w:t>分钟</w:t>
      </w:r>
      <w:r w:rsidR="00C66D80">
        <w:rPr>
          <w:rFonts w:ascii="宋体" w:eastAsia="宋体" w:hAnsi="宋体" w:hint="eastAsia"/>
          <w:szCs w:val="21"/>
        </w:rPr>
        <w:t>）</w:t>
      </w:r>
      <w:r w:rsidR="00C815D9" w:rsidRPr="003F02B3">
        <w:rPr>
          <w:rFonts w:ascii="宋体" w:eastAsia="宋体" w:hAnsi="宋体" w:hint="eastAsia"/>
          <w:szCs w:val="21"/>
        </w:rPr>
        <w:t>；</w:t>
      </w:r>
    </w:p>
    <w:p w:rsidR="00C815D9" w:rsidRPr="00790F74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90F74">
        <w:rPr>
          <w:rFonts w:ascii="宋体" w:eastAsia="宋体" w:hAnsi="宋体" w:hint="eastAsia"/>
          <w:szCs w:val="21"/>
        </w:rPr>
        <w:t xml:space="preserve">6. </w:t>
      </w:r>
      <w:r w:rsidR="00C815D9" w:rsidRPr="00790F74">
        <w:rPr>
          <w:rFonts w:ascii="宋体" w:eastAsia="宋体" w:hAnsi="宋体" w:hint="eastAsia"/>
          <w:szCs w:val="21"/>
        </w:rPr>
        <w:t>导游</w:t>
      </w:r>
      <w:r w:rsidR="000F0AAF" w:rsidRPr="00790F74">
        <w:rPr>
          <w:rFonts w:ascii="宋体" w:eastAsia="宋体" w:hAnsi="宋体" w:hint="eastAsia"/>
          <w:szCs w:val="21"/>
        </w:rPr>
        <w:t>服务技能</w:t>
      </w:r>
      <w:r w:rsidRPr="00790F74">
        <w:rPr>
          <w:rFonts w:ascii="宋体" w:eastAsia="宋体" w:hAnsi="宋体" w:hint="eastAsia"/>
          <w:szCs w:val="21"/>
        </w:rPr>
        <w:t>知识</w:t>
      </w:r>
      <w:r w:rsidR="00C815D9" w:rsidRPr="00790F74">
        <w:rPr>
          <w:rFonts w:ascii="宋体" w:eastAsia="宋体" w:hAnsi="宋体" w:hint="eastAsia"/>
          <w:szCs w:val="21"/>
        </w:rPr>
        <w:t>问答，当场做答</w:t>
      </w:r>
      <w:r w:rsidR="00C66D80" w:rsidRPr="00790F74">
        <w:rPr>
          <w:rFonts w:ascii="宋体" w:eastAsia="宋体" w:hAnsi="宋体" w:hint="eastAsia"/>
          <w:szCs w:val="21"/>
        </w:rPr>
        <w:t>（</w:t>
      </w:r>
      <w:r w:rsidR="00C4556C" w:rsidRPr="00790F74">
        <w:rPr>
          <w:rFonts w:ascii="宋体" w:eastAsia="宋体" w:hAnsi="宋体" w:hint="eastAsia"/>
          <w:szCs w:val="21"/>
        </w:rPr>
        <w:t>3</w:t>
      </w:r>
      <w:r w:rsidR="00C815D9" w:rsidRPr="00790F74">
        <w:rPr>
          <w:rFonts w:ascii="宋体" w:eastAsia="宋体" w:hAnsi="宋体" w:hint="eastAsia"/>
          <w:szCs w:val="21"/>
        </w:rPr>
        <w:t>分钟</w:t>
      </w:r>
      <w:r w:rsidR="00C66D80" w:rsidRPr="00790F74">
        <w:rPr>
          <w:rFonts w:ascii="宋体" w:eastAsia="宋体" w:hAnsi="宋体" w:hint="eastAsia"/>
          <w:szCs w:val="21"/>
        </w:rPr>
        <w:t>）</w:t>
      </w:r>
      <w:r w:rsidRPr="00790F74">
        <w:rPr>
          <w:rFonts w:ascii="宋体" w:eastAsia="宋体" w:hAnsi="宋体" w:hint="eastAsia"/>
          <w:szCs w:val="21"/>
        </w:rPr>
        <w:t>；</w:t>
      </w:r>
    </w:p>
    <w:p w:rsidR="00C815D9" w:rsidRPr="007B3BE1" w:rsidRDefault="0063391D" w:rsidP="0063391D">
      <w:pPr>
        <w:spacing w:line="400" w:lineRule="exact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八</w:t>
      </w:r>
      <w:r w:rsidR="00C815D9" w:rsidRPr="007B3BE1">
        <w:rPr>
          <w:rFonts w:ascii="黑体" w:eastAsia="黑体" w:hAnsi="黑体" w:hint="eastAsia"/>
          <w:b/>
          <w:bCs/>
          <w:sz w:val="24"/>
          <w:szCs w:val="24"/>
        </w:rPr>
        <w:t>、评分标准和分值</w:t>
      </w:r>
    </w:p>
    <w:p w:rsidR="00C815D9" w:rsidRPr="007B3BE1" w:rsidRDefault="00B45779" w:rsidP="0063391D">
      <w:pPr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7B3BE1">
        <w:rPr>
          <w:rFonts w:ascii="宋体" w:eastAsia="宋体" w:hAnsi="宋体" w:hint="eastAsia"/>
          <w:b/>
          <w:szCs w:val="21"/>
        </w:rPr>
        <w:t>1.</w:t>
      </w:r>
      <w:r w:rsidR="00C815D9" w:rsidRPr="007B3BE1">
        <w:rPr>
          <w:rFonts w:ascii="宋体" w:eastAsia="宋体" w:hAnsi="宋体" w:hint="eastAsia"/>
          <w:b/>
          <w:szCs w:val="21"/>
        </w:rPr>
        <w:t>仪容仪表考核标准（</w:t>
      </w:r>
      <w:r w:rsidR="00C4556C" w:rsidRPr="007B3BE1">
        <w:rPr>
          <w:rFonts w:ascii="宋体" w:eastAsia="宋体" w:hAnsi="宋体" w:hint="eastAsia"/>
          <w:b/>
          <w:szCs w:val="21"/>
        </w:rPr>
        <w:t>10</w:t>
      </w:r>
      <w:r w:rsidR="00C815D9" w:rsidRPr="007B3BE1">
        <w:rPr>
          <w:rFonts w:ascii="宋体" w:eastAsia="宋体" w:hAnsi="宋体" w:hint="eastAsia"/>
          <w:b/>
          <w:szCs w:val="21"/>
        </w:rPr>
        <w:t>分）</w:t>
      </w:r>
    </w:p>
    <w:p w:rsidR="00B4577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要求</w:t>
      </w:r>
      <w:r w:rsidR="00040CB5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穿着得体，整洁大方，符合行业规范要求。</w:t>
      </w:r>
    </w:p>
    <w:p w:rsidR="00C815D9" w:rsidRPr="007B3BE1" w:rsidRDefault="00B45779" w:rsidP="0063391D">
      <w:pPr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7B3BE1">
        <w:rPr>
          <w:rFonts w:ascii="宋体" w:eastAsia="宋体" w:hAnsi="宋体" w:hint="eastAsia"/>
          <w:b/>
          <w:szCs w:val="21"/>
        </w:rPr>
        <w:t>2.</w:t>
      </w:r>
      <w:r w:rsidR="00C815D9" w:rsidRPr="007B3BE1">
        <w:rPr>
          <w:rFonts w:ascii="宋体" w:eastAsia="宋体" w:hAnsi="宋体" w:hint="eastAsia"/>
          <w:b/>
          <w:szCs w:val="21"/>
        </w:rPr>
        <w:t>自我介绍考核标准（</w:t>
      </w:r>
      <w:r w:rsidRPr="007B3BE1">
        <w:rPr>
          <w:rFonts w:ascii="宋体" w:eastAsia="宋体" w:hAnsi="宋体" w:hint="eastAsia"/>
          <w:b/>
          <w:szCs w:val="21"/>
        </w:rPr>
        <w:t>1</w:t>
      </w:r>
      <w:r w:rsidR="00C815D9" w:rsidRPr="007B3BE1">
        <w:rPr>
          <w:rFonts w:ascii="宋体" w:eastAsia="宋体" w:hAnsi="宋体" w:hint="eastAsia"/>
          <w:b/>
          <w:szCs w:val="21"/>
        </w:rPr>
        <w:t>0分）</w:t>
      </w:r>
    </w:p>
    <w:p w:rsidR="00C815D9" w:rsidRPr="003F02B3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3F02B3">
        <w:rPr>
          <w:rFonts w:ascii="宋体" w:eastAsia="宋体" w:hAnsi="宋体" w:hint="eastAsia"/>
          <w:szCs w:val="21"/>
        </w:rPr>
        <w:t>考核要点：发音、语调、表情、介绍内容</w:t>
      </w:r>
      <w:r w:rsidR="00040CB5">
        <w:rPr>
          <w:rFonts w:ascii="宋体" w:eastAsia="宋体" w:hAnsi="宋体" w:hint="eastAsia"/>
          <w:szCs w:val="21"/>
        </w:rPr>
        <w:t>。内容要求简单明了，富个性化。</w:t>
      </w:r>
    </w:p>
    <w:p w:rsidR="00C815D9" w:rsidRPr="007B3BE1" w:rsidRDefault="00B45779" w:rsidP="0063391D">
      <w:pPr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7B3BE1">
        <w:rPr>
          <w:rFonts w:ascii="宋体" w:eastAsia="宋体" w:hAnsi="宋体" w:hint="eastAsia"/>
          <w:b/>
          <w:szCs w:val="21"/>
        </w:rPr>
        <w:t>3.</w:t>
      </w:r>
      <w:r w:rsidR="00C815D9" w:rsidRPr="007B3BE1">
        <w:rPr>
          <w:rFonts w:ascii="宋体" w:eastAsia="宋体" w:hAnsi="宋体" w:hint="eastAsia"/>
          <w:b/>
          <w:szCs w:val="21"/>
        </w:rPr>
        <w:t>现场</w:t>
      </w:r>
      <w:r w:rsidRPr="007B3BE1">
        <w:rPr>
          <w:rFonts w:ascii="宋体" w:eastAsia="宋体" w:hAnsi="宋体" w:hint="eastAsia"/>
          <w:b/>
          <w:szCs w:val="21"/>
        </w:rPr>
        <w:t>景点</w:t>
      </w:r>
      <w:r w:rsidR="00C815D9" w:rsidRPr="007B3BE1">
        <w:rPr>
          <w:rFonts w:ascii="宋体" w:eastAsia="宋体" w:hAnsi="宋体" w:hint="eastAsia"/>
          <w:b/>
          <w:szCs w:val="21"/>
        </w:rPr>
        <w:t>导游</w:t>
      </w:r>
      <w:r w:rsidRPr="007B3BE1">
        <w:rPr>
          <w:rFonts w:ascii="宋体" w:eastAsia="宋体" w:hAnsi="宋体" w:hint="eastAsia"/>
          <w:b/>
          <w:szCs w:val="21"/>
        </w:rPr>
        <w:t>讲解</w:t>
      </w:r>
      <w:r w:rsidR="00C815D9" w:rsidRPr="007B3BE1">
        <w:rPr>
          <w:rFonts w:ascii="宋体" w:eastAsia="宋体" w:hAnsi="宋体" w:hint="eastAsia"/>
          <w:b/>
          <w:szCs w:val="21"/>
        </w:rPr>
        <w:t>测试评分标准（</w:t>
      </w:r>
      <w:r w:rsidR="00221E6F">
        <w:rPr>
          <w:rFonts w:ascii="宋体" w:eastAsia="宋体" w:hAnsi="宋体" w:hint="eastAsia"/>
          <w:b/>
          <w:szCs w:val="21"/>
        </w:rPr>
        <w:t>5</w:t>
      </w:r>
      <w:r w:rsidR="0009510C" w:rsidRPr="007B3BE1">
        <w:rPr>
          <w:rFonts w:ascii="宋体" w:eastAsia="宋体" w:hAnsi="宋体" w:hint="eastAsia"/>
          <w:b/>
          <w:szCs w:val="21"/>
        </w:rPr>
        <w:t>0</w:t>
      </w:r>
      <w:r w:rsidR="00C815D9" w:rsidRPr="007B3BE1">
        <w:rPr>
          <w:rFonts w:ascii="宋体" w:eastAsia="宋体" w:hAnsi="宋体" w:hint="eastAsia"/>
          <w:b/>
          <w:szCs w:val="21"/>
        </w:rPr>
        <w:t>分）</w:t>
      </w:r>
    </w:p>
    <w:p w:rsidR="00B45779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Pr="00790F74">
        <w:rPr>
          <w:rFonts w:ascii="宋体" w:eastAsia="宋体" w:hAnsi="宋体" w:hint="eastAsia"/>
          <w:szCs w:val="21"/>
        </w:rPr>
        <w:t>1）讲解</w:t>
      </w:r>
      <w:r w:rsidR="00C815D9" w:rsidRPr="00790F74">
        <w:rPr>
          <w:rFonts w:ascii="宋体" w:eastAsia="宋体" w:hAnsi="宋体" w:hint="eastAsia"/>
          <w:szCs w:val="21"/>
        </w:rPr>
        <w:t>内容（</w:t>
      </w:r>
      <w:r w:rsidR="00223E45" w:rsidRPr="00790F74">
        <w:rPr>
          <w:rFonts w:ascii="宋体" w:eastAsia="宋体" w:hAnsi="宋体" w:hint="eastAsia"/>
          <w:szCs w:val="21"/>
        </w:rPr>
        <w:t>20</w:t>
      </w:r>
      <w:r w:rsidR="00C815D9" w:rsidRPr="00223E45">
        <w:rPr>
          <w:rFonts w:ascii="宋体" w:eastAsia="宋体" w:hAnsi="宋体" w:hint="eastAsia"/>
          <w:szCs w:val="21"/>
        </w:rPr>
        <w:t>分）</w:t>
      </w:r>
    </w:p>
    <w:p w:rsidR="00C815D9" w:rsidRPr="00223E45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3E45">
        <w:rPr>
          <w:rFonts w:ascii="宋体" w:eastAsia="宋体" w:hAnsi="宋体" w:hint="eastAsia"/>
          <w:szCs w:val="21"/>
        </w:rPr>
        <w:t>景点讲解要</w:t>
      </w:r>
      <w:proofErr w:type="gramStart"/>
      <w:r w:rsidRPr="00223E45">
        <w:rPr>
          <w:rFonts w:ascii="宋体" w:eastAsia="宋体" w:hAnsi="宋体" w:hint="eastAsia"/>
          <w:szCs w:val="21"/>
        </w:rPr>
        <w:t>围绕景点</w:t>
      </w:r>
      <w:proofErr w:type="gramEnd"/>
      <w:r w:rsidRPr="00223E45">
        <w:rPr>
          <w:rFonts w:ascii="宋体" w:eastAsia="宋体" w:hAnsi="宋体" w:hint="eastAsia"/>
          <w:szCs w:val="21"/>
        </w:rPr>
        <w:t>游览线路依次对景物进行介绍。对每一景物的介绍，要求做到内容完整正确，并能做到点面结合。考生的讲解内容完整；讲解内容正确；讲解时，能穿插相关知识。</w:t>
      </w:r>
    </w:p>
    <w:p w:rsidR="00C815D9" w:rsidRPr="003F02B3" w:rsidRDefault="00B4577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 w:rsidR="00C815D9" w:rsidRPr="003F02B3">
        <w:rPr>
          <w:rFonts w:ascii="宋体" w:eastAsia="宋体" w:hAnsi="宋体" w:hint="eastAsia"/>
          <w:szCs w:val="21"/>
        </w:rPr>
        <w:t>讲解效果（</w:t>
      </w:r>
      <w:r w:rsidR="00221E6F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0</w:t>
      </w:r>
      <w:r w:rsidR="00C815D9" w:rsidRPr="003F02B3">
        <w:rPr>
          <w:rFonts w:ascii="宋体" w:eastAsia="宋体" w:hAnsi="宋体" w:hint="eastAsia"/>
          <w:szCs w:val="21"/>
        </w:rPr>
        <w:t>分）</w:t>
      </w:r>
    </w:p>
    <w:p w:rsidR="00C815D9" w:rsidRPr="003F02B3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3F02B3">
        <w:rPr>
          <w:rFonts w:ascii="宋体" w:eastAsia="宋体" w:hAnsi="宋体" w:hint="eastAsia"/>
          <w:szCs w:val="21"/>
        </w:rPr>
        <w:t>Ⅰ语言准确：语言准确指语法、语调、语音的正确，吐字清晰，措辞得当。考生所讲语言如有明显缺陷，则不得分。</w:t>
      </w:r>
    </w:p>
    <w:p w:rsidR="00C815D9" w:rsidRPr="003F02B3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3F02B3">
        <w:rPr>
          <w:rFonts w:ascii="宋体" w:eastAsia="宋体" w:hAnsi="宋体" w:hint="eastAsia"/>
          <w:szCs w:val="21"/>
        </w:rPr>
        <w:t>Ⅱ重点</w:t>
      </w:r>
      <w:proofErr w:type="gramEnd"/>
      <w:r w:rsidRPr="003F02B3">
        <w:rPr>
          <w:rFonts w:ascii="宋体" w:eastAsia="宋体" w:hAnsi="宋体" w:hint="eastAsia"/>
          <w:szCs w:val="21"/>
        </w:rPr>
        <w:t>突出：要求考生在讲解内容完整的基础上，做到简明扼要，突出重要内容或旅游者感兴趣的内容。</w:t>
      </w:r>
    </w:p>
    <w:p w:rsidR="00C815D9" w:rsidRPr="003F02B3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3F02B3">
        <w:rPr>
          <w:rFonts w:ascii="宋体" w:eastAsia="宋体" w:hAnsi="宋体" w:hint="eastAsia"/>
          <w:szCs w:val="21"/>
        </w:rPr>
        <w:t>Ⅲ逻辑性强：要求考生讲解时，做到线路清楚，层次分明，思路清晰。</w:t>
      </w:r>
    </w:p>
    <w:p w:rsidR="00C815D9" w:rsidRPr="003F02B3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3F02B3">
        <w:rPr>
          <w:rFonts w:ascii="宋体" w:eastAsia="宋体" w:hAnsi="宋体" w:hint="eastAsia"/>
          <w:szCs w:val="21"/>
        </w:rPr>
        <w:t>Ⅳ形象</w:t>
      </w:r>
      <w:proofErr w:type="gramEnd"/>
      <w:r w:rsidRPr="003F02B3">
        <w:rPr>
          <w:rFonts w:ascii="宋体" w:eastAsia="宋体" w:hAnsi="宋体" w:hint="eastAsia"/>
          <w:szCs w:val="21"/>
        </w:rPr>
        <w:t>生动、灵活：要求考生在讲解时，做到艺术性和趣味性相结合，恰当使用比喻或幽默，并做到与神态表情、手势的自然配合，以及与声调的和谐一致，灵活地运用导游讲解方法。</w:t>
      </w:r>
    </w:p>
    <w:p w:rsidR="00C815D9" w:rsidRPr="003F02B3" w:rsidRDefault="00C815D9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3F02B3">
        <w:rPr>
          <w:rFonts w:ascii="宋体" w:eastAsia="宋体" w:hAnsi="宋体" w:hint="eastAsia"/>
          <w:szCs w:val="21"/>
        </w:rPr>
        <w:t>Ⅴ有创意：要求考生在讲解时，不生搬硬套，而是自己创作导游词，并做到内容和形式</w:t>
      </w:r>
      <w:r w:rsidRPr="003F02B3">
        <w:rPr>
          <w:rFonts w:ascii="宋体" w:eastAsia="宋体" w:hAnsi="宋体" w:hint="eastAsia"/>
          <w:szCs w:val="21"/>
        </w:rPr>
        <w:lastRenderedPageBreak/>
        <w:t>新颖。</w:t>
      </w:r>
    </w:p>
    <w:p w:rsidR="00C815D9" w:rsidRPr="002E3939" w:rsidRDefault="002E3939" w:rsidP="0063391D">
      <w:pPr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2E3939">
        <w:rPr>
          <w:rFonts w:ascii="宋体" w:eastAsia="宋体" w:hAnsi="宋体" w:hint="eastAsia"/>
          <w:b/>
          <w:szCs w:val="21"/>
        </w:rPr>
        <w:t>4.</w:t>
      </w:r>
      <w:r w:rsidR="00C815D9" w:rsidRPr="002E3939">
        <w:rPr>
          <w:rFonts w:ascii="宋体" w:eastAsia="宋体" w:hAnsi="宋体" w:hint="eastAsia"/>
          <w:b/>
          <w:szCs w:val="21"/>
        </w:rPr>
        <w:t>导游</w:t>
      </w:r>
      <w:r w:rsidRPr="002E3939">
        <w:rPr>
          <w:rFonts w:ascii="宋体" w:eastAsia="宋体" w:hAnsi="宋体" w:hint="eastAsia"/>
          <w:b/>
          <w:szCs w:val="21"/>
        </w:rPr>
        <w:t>服务技能知识问</w:t>
      </w:r>
      <w:r w:rsidR="00C815D9" w:rsidRPr="002E3939">
        <w:rPr>
          <w:rFonts w:ascii="宋体" w:eastAsia="宋体" w:hAnsi="宋体" w:hint="eastAsia"/>
          <w:b/>
          <w:szCs w:val="21"/>
        </w:rPr>
        <w:t>答</w:t>
      </w:r>
      <w:r w:rsidR="00040CB5">
        <w:rPr>
          <w:rFonts w:ascii="宋体" w:eastAsia="宋体" w:hAnsi="宋体" w:hint="eastAsia"/>
          <w:b/>
          <w:szCs w:val="21"/>
        </w:rPr>
        <w:t>考核标准</w:t>
      </w:r>
      <w:r w:rsidR="00C815D9" w:rsidRPr="002E3939">
        <w:rPr>
          <w:rFonts w:ascii="宋体" w:eastAsia="宋体" w:hAnsi="宋体" w:hint="eastAsia"/>
          <w:b/>
          <w:szCs w:val="21"/>
        </w:rPr>
        <w:t>（</w:t>
      </w:r>
      <w:r w:rsidR="00040CB5">
        <w:rPr>
          <w:rFonts w:ascii="宋体" w:eastAsia="宋体" w:hAnsi="宋体" w:hint="eastAsia"/>
          <w:b/>
          <w:szCs w:val="21"/>
        </w:rPr>
        <w:t>3</w:t>
      </w:r>
      <w:r w:rsidR="0009510C" w:rsidRPr="002E3939">
        <w:rPr>
          <w:rFonts w:ascii="宋体" w:eastAsia="宋体" w:hAnsi="宋体" w:hint="eastAsia"/>
          <w:b/>
          <w:szCs w:val="21"/>
        </w:rPr>
        <w:t>0</w:t>
      </w:r>
      <w:r w:rsidR="00C815D9" w:rsidRPr="002E3939">
        <w:rPr>
          <w:rFonts w:ascii="宋体" w:eastAsia="宋体" w:hAnsi="宋体" w:hint="eastAsia"/>
          <w:b/>
          <w:szCs w:val="21"/>
        </w:rPr>
        <w:t>分）</w:t>
      </w:r>
    </w:p>
    <w:p w:rsidR="00C815D9" w:rsidRDefault="00C815D9" w:rsidP="0063391D">
      <w:pPr>
        <w:spacing w:line="400" w:lineRule="exact"/>
        <w:ind w:firstLineChars="200" w:firstLine="420"/>
        <w:rPr>
          <w:rFonts w:ascii="宋体" w:eastAsia="宋体" w:hAnsi="宋体" w:hint="eastAsia"/>
          <w:szCs w:val="21"/>
        </w:rPr>
      </w:pPr>
      <w:r w:rsidRPr="003F02B3">
        <w:rPr>
          <w:rFonts w:ascii="宋体" w:eastAsia="宋体" w:hAnsi="宋体" w:hint="eastAsia"/>
          <w:szCs w:val="21"/>
        </w:rPr>
        <w:t>由考评员根据《导游</w:t>
      </w:r>
      <w:r w:rsidR="00C81122">
        <w:rPr>
          <w:rFonts w:ascii="宋体" w:eastAsia="宋体" w:hAnsi="宋体" w:hint="eastAsia"/>
          <w:szCs w:val="21"/>
        </w:rPr>
        <w:t>服务技能</w:t>
      </w:r>
      <w:r w:rsidRPr="003F02B3">
        <w:rPr>
          <w:rFonts w:ascii="宋体" w:eastAsia="宋体" w:hAnsi="宋体" w:hint="eastAsia"/>
          <w:szCs w:val="21"/>
        </w:rPr>
        <w:t>》教材</w:t>
      </w:r>
      <w:r w:rsidR="00040CB5">
        <w:rPr>
          <w:rFonts w:ascii="宋体" w:eastAsia="宋体" w:hAnsi="宋体" w:hint="eastAsia"/>
          <w:szCs w:val="21"/>
        </w:rPr>
        <w:t>内容</w:t>
      </w:r>
      <w:r w:rsidRPr="003F02B3">
        <w:rPr>
          <w:rFonts w:ascii="宋体" w:eastAsia="宋体" w:hAnsi="宋体" w:hint="eastAsia"/>
          <w:szCs w:val="21"/>
        </w:rPr>
        <w:t>提问，并根据考生实际回答内容的正确程度给分。</w:t>
      </w:r>
    </w:p>
    <w:p w:rsidR="00571BFF" w:rsidRPr="00571BFF" w:rsidRDefault="00571BFF" w:rsidP="00571BFF">
      <w:pPr>
        <w:spacing w:line="400" w:lineRule="exact"/>
        <w:ind w:firstLineChars="2000" w:firstLine="4200"/>
        <w:rPr>
          <w:rFonts w:ascii="宋体" w:eastAsia="宋体" w:hAnsi="宋体" w:hint="eastAsia"/>
          <w:szCs w:val="21"/>
        </w:rPr>
      </w:pPr>
      <w:r w:rsidRPr="00571BFF">
        <w:rPr>
          <w:rFonts w:ascii="宋体" w:eastAsia="宋体" w:hAnsi="宋体" w:hint="eastAsia"/>
          <w:szCs w:val="21"/>
        </w:rPr>
        <w:t>民族文化与职业教育系</w:t>
      </w:r>
    </w:p>
    <w:p w:rsidR="00571BFF" w:rsidRDefault="00571BFF" w:rsidP="00571BFF">
      <w:pPr>
        <w:spacing w:line="400" w:lineRule="exact"/>
        <w:ind w:firstLineChars="2100" w:firstLine="4410"/>
        <w:rPr>
          <w:rFonts w:ascii="宋体" w:eastAsia="宋体" w:hAnsi="宋体" w:hint="eastAsia"/>
          <w:szCs w:val="21"/>
        </w:rPr>
      </w:pPr>
      <w:bookmarkStart w:id="0" w:name="_GoBack"/>
      <w:bookmarkEnd w:id="0"/>
      <w:r w:rsidRPr="00571BFF">
        <w:rPr>
          <w:rFonts w:ascii="宋体" w:eastAsia="宋体" w:hAnsi="宋体" w:hint="eastAsia"/>
          <w:szCs w:val="21"/>
        </w:rPr>
        <w:t>2018年4月10日</w:t>
      </w:r>
    </w:p>
    <w:p w:rsidR="00571BFF" w:rsidRDefault="00571BFF" w:rsidP="0063391D">
      <w:pPr>
        <w:spacing w:line="400" w:lineRule="exact"/>
        <w:ind w:firstLineChars="200" w:firstLine="420"/>
        <w:rPr>
          <w:rFonts w:ascii="宋体" w:eastAsia="宋体" w:hAnsi="宋体" w:hint="eastAsia"/>
          <w:szCs w:val="21"/>
        </w:rPr>
      </w:pPr>
    </w:p>
    <w:p w:rsidR="00571BFF" w:rsidRPr="00571BFF" w:rsidRDefault="00571BFF" w:rsidP="0063391D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</w:p>
    <w:sectPr w:rsidR="00571BFF" w:rsidRPr="00571BFF" w:rsidSect="00807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13" w:rsidRDefault="005C5513" w:rsidP="00B44995">
      <w:r>
        <w:separator/>
      </w:r>
    </w:p>
  </w:endnote>
  <w:endnote w:type="continuationSeparator" w:id="0">
    <w:p w:rsidR="005C5513" w:rsidRDefault="005C5513" w:rsidP="00B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13" w:rsidRDefault="005C5513" w:rsidP="00B44995">
      <w:r>
        <w:separator/>
      </w:r>
    </w:p>
  </w:footnote>
  <w:footnote w:type="continuationSeparator" w:id="0">
    <w:p w:rsidR="005C5513" w:rsidRDefault="005C5513" w:rsidP="00B4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E98"/>
    <w:multiLevelType w:val="hybridMultilevel"/>
    <w:tmpl w:val="C5BEA310"/>
    <w:lvl w:ilvl="0" w:tplc="CE10F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5D9"/>
    <w:rsid w:val="0002370D"/>
    <w:rsid w:val="00040CB5"/>
    <w:rsid w:val="000479FF"/>
    <w:rsid w:val="0009510C"/>
    <w:rsid w:val="000F0AAF"/>
    <w:rsid w:val="00211BC1"/>
    <w:rsid w:val="00221E6F"/>
    <w:rsid w:val="00223E45"/>
    <w:rsid w:val="002C4C8A"/>
    <w:rsid w:val="002E3939"/>
    <w:rsid w:val="002E5594"/>
    <w:rsid w:val="0030206A"/>
    <w:rsid w:val="003D2114"/>
    <w:rsid w:val="003F02B3"/>
    <w:rsid w:val="00526D70"/>
    <w:rsid w:val="00571BFF"/>
    <w:rsid w:val="005B6EBC"/>
    <w:rsid w:val="005C5513"/>
    <w:rsid w:val="0060035E"/>
    <w:rsid w:val="0063391D"/>
    <w:rsid w:val="00655EF4"/>
    <w:rsid w:val="006A5894"/>
    <w:rsid w:val="00725F62"/>
    <w:rsid w:val="00757FA8"/>
    <w:rsid w:val="00790F74"/>
    <w:rsid w:val="007B3BE1"/>
    <w:rsid w:val="0080789F"/>
    <w:rsid w:val="008C34E2"/>
    <w:rsid w:val="008F674A"/>
    <w:rsid w:val="00954BB1"/>
    <w:rsid w:val="00A051DE"/>
    <w:rsid w:val="00A5732D"/>
    <w:rsid w:val="00AF526B"/>
    <w:rsid w:val="00B44995"/>
    <w:rsid w:val="00B45779"/>
    <w:rsid w:val="00B62BB0"/>
    <w:rsid w:val="00BC5D56"/>
    <w:rsid w:val="00C4556C"/>
    <w:rsid w:val="00C66D80"/>
    <w:rsid w:val="00C81122"/>
    <w:rsid w:val="00C815D9"/>
    <w:rsid w:val="00D172BC"/>
    <w:rsid w:val="00DB7702"/>
    <w:rsid w:val="00DE4102"/>
    <w:rsid w:val="00DE4EF0"/>
    <w:rsid w:val="00E17A9A"/>
    <w:rsid w:val="00E27502"/>
    <w:rsid w:val="00E92F38"/>
    <w:rsid w:val="00F8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102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B4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49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4995"/>
    <w:rPr>
      <w:sz w:val="18"/>
      <w:szCs w:val="18"/>
    </w:rPr>
  </w:style>
  <w:style w:type="paragraph" w:styleId="a7">
    <w:name w:val="List Paragraph"/>
    <w:basedOn w:val="a"/>
    <w:uiPriority w:val="34"/>
    <w:qFormat/>
    <w:rsid w:val="00B449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24</cp:revision>
  <dcterms:created xsi:type="dcterms:W3CDTF">2018-03-16T00:46:00Z</dcterms:created>
  <dcterms:modified xsi:type="dcterms:W3CDTF">2018-04-13T01:15:00Z</dcterms:modified>
</cp:coreProperties>
</file>